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BB2" w:rsidRPr="00E739F3" w:rsidRDefault="00297BB2" w:rsidP="009C5648">
      <w:pPr>
        <w:spacing w:after="0" w:line="240" w:lineRule="auto"/>
        <w:ind w:firstLine="567"/>
        <w:outlineLvl w:val="0"/>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Ek-4</w:t>
      </w:r>
    </w:p>
    <w:p w:rsidR="00297BB2" w:rsidRPr="00E739F3" w:rsidRDefault="00297BB2" w:rsidP="00297BB2">
      <w:pPr>
        <w:spacing w:after="0" w:line="240" w:lineRule="auto"/>
        <w:rPr>
          <w:rFonts w:ascii="Times New Roman" w:eastAsia="Times New Roman" w:hAnsi="Times New Roman"/>
          <w:sz w:val="24"/>
          <w:szCs w:val="24"/>
          <w:lang w:eastAsia="tr-TR"/>
        </w:rPr>
      </w:pPr>
    </w:p>
    <w:p w:rsidR="00297BB2" w:rsidRPr="00E739F3" w:rsidRDefault="00297BB2" w:rsidP="009C5648">
      <w:pPr>
        <w:tabs>
          <w:tab w:val="left" w:pos="4962"/>
        </w:tabs>
        <w:spacing w:after="0" w:line="240" w:lineRule="auto"/>
        <w:ind w:firstLine="567"/>
        <w:jc w:val="center"/>
        <w:outlineLvl w:val="0"/>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LİSANSSIZ ÜRETİM BAĞLANTI BAŞVURU FORMU</w:t>
      </w:r>
    </w:p>
    <w:p w:rsidR="005B40AA" w:rsidRDefault="009C5648">
      <w:r>
        <w:t xml:space="preserve"> </w:t>
      </w:r>
    </w:p>
    <w:p w:rsidR="00DA057B" w:rsidRDefault="00DA057B"/>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3"/>
        <w:gridCol w:w="2551"/>
        <w:gridCol w:w="142"/>
        <w:gridCol w:w="2626"/>
      </w:tblGrid>
      <w:tr w:rsidR="00DA057B" w:rsidRPr="00E739F3" w:rsidTr="00DA7952">
        <w:trPr>
          <w:trHeight w:val="131"/>
          <w:jc w:val="center"/>
        </w:trPr>
        <w:tc>
          <w:tcPr>
            <w:tcW w:w="9222" w:type="dxa"/>
            <w:gridSpan w:val="4"/>
            <w:vAlign w:val="bottom"/>
          </w:tcPr>
          <w:p w:rsidR="00DA057B" w:rsidRPr="00E739F3" w:rsidRDefault="00DA057B" w:rsidP="00DA7952">
            <w:pPr>
              <w:spacing w:after="0" w:line="240" w:lineRule="auto"/>
              <w:ind w:firstLine="567"/>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Başvuru Sahibinin Bilgileri</w:t>
            </w:r>
          </w:p>
        </w:tc>
      </w:tr>
      <w:tr w:rsidR="00DA057B" w:rsidRPr="00E739F3" w:rsidTr="00DA7952">
        <w:trPr>
          <w:trHeight w:val="268"/>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 xml:space="preserve">Adı-Soyadı / </w:t>
            </w:r>
            <w:r w:rsidR="009C5648">
              <w:rPr>
                <w:rFonts w:ascii="Times New Roman" w:eastAsia="Times New Roman" w:hAnsi="Times New Roman"/>
                <w:sz w:val="24"/>
                <w:szCs w:val="24"/>
                <w:lang w:eastAsia="tr-TR"/>
              </w:rPr>
              <w:t>U</w:t>
            </w:r>
            <w:r w:rsidRPr="00E739F3">
              <w:rPr>
                <w:rFonts w:ascii="Times New Roman" w:eastAsia="Times New Roman" w:hAnsi="Times New Roman"/>
                <w:sz w:val="24"/>
                <w:szCs w:val="24"/>
                <w:lang w:eastAsia="tr-TR"/>
              </w:rPr>
              <w:t>nvanı</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262"/>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Adresi</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Telefonu</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Faks Numarası</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E-Posta Adresi / Kayıtlı Elektronik Posta Adresi</w:t>
            </w:r>
            <w:r w:rsidRPr="00E739F3">
              <w:rPr>
                <w:rFonts w:ascii="Times New Roman" w:eastAsia="Times New Roman" w:hAnsi="Times New Roman"/>
                <w:sz w:val="24"/>
                <w:szCs w:val="24"/>
                <w:vertAlign w:val="superscript"/>
                <w:lang w:eastAsia="tr-TR"/>
              </w:rPr>
              <w:t>1</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T.C. Vergi/ T.C. Kimlik Numarası</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Banka Hesap Numarası (IBAN)</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Tüketim Tesisi Tekil Kodu</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9222" w:type="dxa"/>
            <w:gridSpan w:val="4"/>
          </w:tcPr>
          <w:p w:rsidR="00DA057B" w:rsidRPr="00E739F3" w:rsidRDefault="00DA057B" w:rsidP="00DA7952">
            <w:pPr>
              <w:spacing w:after="0" w:line="240" w:lineRule="auto"/>
              <w:jc w:val="both"/>
              <w:rPr>
                <w:rFonts w:ascii="Times New Roman" w:eastAsia="Times New Roman" w:hAnsi="Times New Roman"/>
                <w:sz w:val="24"/>
                <w:szCs w:val="24"/>
                <w:lang w:eastAsia="tr-TR"/>
              </w:rPr>
            </w:pPr>
          </w:p>
        </w:tc>
      </w:tr>
      <w:tr w:rsidR="00DA057B" w:rsidRPr="00E739F3" w:rsidTr="00DA7952">
        <w:trPr>
          <w:trHeight w:val="131"/>
          <w:jc w:val="center"/>
        </w:trPr>
        <w:tc>
          <w:tcPr>
            <w:tcW w:w="9222" w:type="dxa"/>
            <w:gridSpan w:val="4"/>
          </w:tcPr>
          <w:p w:rsidR="00DA057B" w:rsidRPr="00E739F3" w:rsidRDefault="00DA057B" w:rsidP="00DA7952">
            <w:pPr>
              <w:spacing w:after="0" w:line="240" w:lineRule="auto"/>
              <w:ind w:firstLine="567"/>
              <w:jc w:val="both"/>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Üretim Tesisinin Bilgileri</w:t>
            </w:r>
          </w:p>
        </w:tc>
      </w:tr>
      <w:tr w:rsidR="00DA057B" w:rsidRPr="00E739F3" w:rsidTr="00DA7952">
        <w:trPr>
          <w:trHeight w:val="262"/>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Adresi</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Kurulu Gücü</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Bağlantı İçin Talep Edilen Tarih</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293"/>
          <w:jc w:val="center"/>
        </w:trPr>
        <w:tc>
          <w:tcPr>
            <w:tcW w:w="3903" w:type="dxa"/>
          </w:tcPr>
          <w:p w:rsidR="00DA057B" w:rsidRPr="00E739F3" w:rsidRDefault="00DA057B" w:rsidP="00DA7952">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Sistem Kullanımına Başlaması İçin Öngörülen Tarih</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Türü / Kullanılan Kaynak</w:t>
            </w:r>
          </w:p>
        </w:tc>
        <w:tc>
          <w:tcPr>
            <w:tcW w:w="5319" w:type="dxa"/>
            <w:gridSpan w:val="3"/>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Güneş</w:t>
            </w: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 xml:space="preserve">Bağlantı Şekli </w:t>
            </w:r>
          </w:p>
        </w:tc>
        <w:tc>
          <w:tcPr>
            <w:tcW w:w="2551" w:type="dxa"/>
            <w:vAlign w:val="center"/>
          </w:tcPr>
          <w:p w:rsidR="00DA057B" w:rsidRPr="00E739F3" w:rsidRDefault="00DA057B" w:rsidP="00DA7952">
            <w:pPr>
              <w:spacing w:after="0" w:line="240" w:lineRule="auto"/>
              <w:jc w:val="center"/>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sym w:font="Wingdings" w:char="F06F"/>
            </w:r>
            <w:r w:rsidRPr="00E739F3">
              <w:rPr>
                <w:rFonts w:ascii="Times New Roman" w:eastAsia="Times New Roman" w:hAnsi="Times New Roman"/>
                <w:sz w:val="24"/>
                <w:szCs w:val="24"/>
                <w:lang w:eastAsia="tr-TR"/>
              </w:rPr>
              <w:t xml:space="preserve"> AG Tek Faz</w:t>
            </w:r>
          </w:p>
        </w:tc>
        <w:tc>
          <w:tcPr>
            <w:tcW w:w="2768" w:type="dxa"/>
            <w:gridSpan w:val="2"/>
            <w:vAlign w:val="center"/>
          </w:tcPr>
          <w:p w:rsidR="00DA057B" w:rsidRPr="00E739F3" w:rsidRDefault="00DA057B" w:rsidP="00DA7952">
            <w:pPr>
              <w:spacing w:after="0" w:line="240" w:lineRule="auto"/>
              <w:ind w:firstLine="33"/>
              <w:jc w:val="center"/>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sym w:font="Wingdings" w:char="F06F"/>
            </w:r>
            <w:r w:rsidRPr="00E739F3">
              <w:rPr>
                <w:rFonts w:ascii="Times New Roman" w:eastAsia="Times New Roman" w:hAnsi="Times New Roman"/>
                <w:sz w:val="24"/>
                <w:szCs w:val="24"/>
                <w:lang w:eastAsia="tr-TR"/>
              </w:rPr>
              <w:t xml:space="preserve"> AG Üç Faz</w:t>
            </w:r>
          </w:p>
        </w:tc>
      </w:tr>
      <w:tr w:rsidR="00DA057B" w:rsidRPr="00E739F3" w:rsidTr="00DA7952">
        <w:trPr>
          <w:trHeight w:val="131"/>
          <w:jc w:val="center"/>
        </w:trPr>
        <w:tc>
          <w:tcPr>
            <w:tcW w:w="3903" w:type="dxa"/>
          </w:tcPr>
          <w:p w:rsidR="00DA057B" w:rsidRPr="00E739F3" w:rsidRDefault="00DA057B" w:rsidP="00DA7952">
            <w:pPr>
              <w:spacing w:after="0" w:line="240" w:lineRule="auto"/>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Bağlantı Transformatörü Bilgileri</w:t>
            </w:r>
          </w:p>
        </w:tc>
        <w:tc>
          <w:tcPr>
            <w:tcW w:w="5319" w:type="dxa"/>
            <w:gridSpan w:val="3"/>
          </w:tcPr>
          <w:p w:rsidR="00DA057B" w:rsidRPr="00E739F3" w:rsidRDefault="00DA057B" w:rsidP="00DA7952">
            <w:pPr>
              <w:spacing w:after="0" w:line="240" w:lineRule="auto"/>
              <w:ind w:firstLine="567"/>
              <w:jc w:val="center"/>
              <w:rPr>
                <w:rFonts w:ascii="Times New Roman" w:eastAsia="Times New Roman" w:hAnsi="Times New Roman"/>
                <w:sz w:val="24"/>
                <w:szCs w:val="24"/>
                <w:lang w:eastAsia="tr-TR"/>
              </w:rPr>
            </w:pPr>
          </w:p>
        </w:tc>
      </w:tr>
      <w:tr w:rsidR="00DA057B" w:rsidRPr="00E739F3" w:rsidTr="00DA7952">
        <w:trPr>
          <w:trHeight w:val="275"/>
          <w:jc w:val="center"/>
        </w:trPr>
        <w:tc>
          <w:tcPr>
            <w:tcW w:w="9222" w:type="dxa"/>
            <w:gridSpan w:val="4"/>
          </w:tcPr>
          <w:p w:rsidR="00DA057B" w:rsidRPr="00E739F3" w:rsidRDefault="00DA057B" w:rsidP="00DA7952">
            <w:pPr>
              <w:spacing w:after="0" w:line="240" w:lineRule="auto"/>
              <w:ind w:firstLine="42"/>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Diğer Bilgiler</w:t>
            </w:r>
          </w:p>
        </w:tc>
      </w:tr>
      <w:tr w:rsidR="00DA057B" w:rsidRPr="00E739F3" w:rsidTr="00DA7952">
        <w:trPr>
          <w:trHeight w:val="268"/>
          <w:jc w:val="center"/>
        </w:trPr>
        <w:tc>
          <w:tcPr>
            <w:tcW w:w="9222" w:type="dxa"/>
            <w:gridSpan w:val="4"/>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Bu formda verilen tüm bilgiler tarafımca doğru bir şekilde doldurulmuştur. Başvurumun kabul edilmesi durumunda; üretim tesisini bu formda belirtilen özelliklere uygun olarak tesis etmeyi, tesis aşamasında, İlgili Şebeke İşletmecisinden gerekli izinleri almadan, bu formda belirtilen bilgilere aykırı bir işlem tesis etmeyeceğimi, bu formda verilen bilgilere aykırı bir durum tespit edilmesi halinde başvurumun her aşamada İlgili Şebeke İşletmecisi tarafından iptal edilmesini kabul ve taahhüt ederim.</w:t>
            </w:r>
          </w:p>
        </w:tc>
      </w:tr>
      <w:tr w:rsidR="00DA057B" w:rsidRPr="00E739F3" w:rsidTr="00DA7952">
        <w:trPr>
          <w:trHeight w:val="268"/>
          <w:jc w:val="center"/>
        </w:trPr>
        <w:tc>
          <w:tcPr>
            <w:tcW w:w="3903" w:type="dxa"/>
            <w:tcBorders>
              <w:righ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 xml:space="preserve">Adı-Soyadı / </w:t>
            </w:r>
            <w:r w:rsidR="009C5648">
              <w:rPr>
                <w:rFonts w:ascii="Times New Roman" w:eastAsia="Times New Roman" w:hAnsi="Times New Roman"/>
                <w:sz w:val="24"/>
                <w:szCs w:val="24"/>
                <w:lang w:eastAsia="tr-TR"/>
              </w:rPr>
              <w:t>U</w:t>
            </w:r>
            <w:bookmarkStart w:id="0" w:name="_GoBack"/>
            <w:bookmarkEnd w:id="0"/>
            <w:r w:rsidRPr="00E739F3">
              <w:rPr>
                <w:rFonts w:ascii="Times New Roman" w:eastAsia="Times New Roman" w:hAnsi="Times New Roman"/>
                <w:sz w:val="24"/>
                <w:szCs w:val="24"/>
                <w:lang w:eastAsia="tr-TR"/>
              </w:rPr>
              <w:t>nvanı</w:t>
            </w:r>
          </w:p>
        </w:tc>
        <w:tc>
          <w:tcPr>
            <w:tcW w:w="2693" w:type="dxa"/>
            <w:gridSpan w:val="2"/>
            <w:tcBorders>
              <w:left w:val="single" w:sz="4" w:space="0" w:color="auto"/>
              <w:righ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İmza</w:t>
            </w:r>
          </w:p>
        </w:tc>
        <w:tc>
          <w:tcPr>
            <w:tcW w:w="2626" w:type="dxa"/>
            <w:tcBorders>
              <w:lef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Tarih</w:t>
            </w:r>
          </w:p>
        </w:tc>
      </w:tr>
      <w:tr w:rsidR="00DA057B" w:rsidRPr="00E739F3" w:rsidTr="00DA057B">
        <w:trPr>
          <w:trHeight w:val="1683"/>
          <w:jc w:val="center"/>
        </w:trPr>
        <w:tc>
          <w:tcPr>
            <w:tcW w:w="3903" w:type="dxa"/>
            <w:tcBorders>
              <w:righ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c>
          <w:tcPr>
            <w:tcW w:w="2693" w:type="dxa"/>
            <w:gridSpan w:val="2"/>
            <w:tcBorders>
              <w:left w:val="single" w:sz="4" w:space="0" w:color="auto"/>
              <w:righ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c>
          <w:tcPr>
            <w:tcW w:w="2626" w:type="dxa"/>
            <w:tcBorders>
              <w:left w:val="single" w:sz="4" w:space="0" w:color="auto"/>
            </w:tcBorders>
          </w:tcPr>
          <w:p w:rsidR="00DA057B" w:rsidRPr="00E739F3" w:rsidRDefault="00DA057B" w:rsidP="00DA7952">
            <w:pPr>
              <w:spacing w:after="0" w:line="240" w:lineRule="auto"/>
              <w:ind w:firstLine="567"/>
              <w:jc w:val="both"/>
              <w:rPr>
                <w:rFonts w:ascii="Times New Roman" w:eastAsia="Times New Roman" w:hAnsi="Times New Roman"/>
                <w:sz w:val="24"/>
                <w:szCs w:val="24"/>
                <w:lang w:eastAsia="tr-TR"/>
              </w:rPr>
            </w:pPr>
          </w:p>
        </w:tc>
      </w:tr>
    </w:tbl>
    <w:p w:rsidR="00DA057B" w:rsidRDefault="00DA057B"/>
    <w:sectPr w:rsidR="00DA05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F28" w:rsidRDefault="00EC0F28" w:rsidP="00297BB2">
      <w:pPr>
        <w:spacing w:after="0" w:line="240" w:lineRule="auto"/>
      </w:pPr>
      <w:r>
        <w:separator/>
      </w:r>
    </w:p>
  </w:endnote>
  <w:endnote w:type="continuationSeparator" w:id="0">
    <w:p w:rsidR="00EC0F28" w:rsidRDefault="00EC0F28" w:rsidP="0029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BB2" w:rsidRDefault="00297BB2">
    <w:pPr>
      <w:pStyle w:val="Footer"/>
    </w:pPr>
    <w:r>
      <w:rPr>
        <w:noProof/>
        <w:lang w:eastAsia="tr-T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9979660</wp:posOffset>
              </wp:positionV>
              <wp:extent cx="7560310" cy="521335"/>
              <wp:effectExtent l="0" t="0" r="0" b="12065"/>
              <wp:wrapNone/>
              <wp:docPr id="1" name="MSIPCMfba049319d7b859488115aae" descr="{&quot;HashCode&quot;:-1183165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213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7BB2" w:rsidRPr="00297BB2" w:rsidRDefault="00297BB2" w:rsidP="00297BB2">
                          <w:pPr>
                            <w:spacing w:after="0"/>
                            <w:rPr>
                              <w:color w:val="76C500"/>
                              <w:sz w:val="18"/>
                            </w:rPr>
                          </w:pPr>
                          <w:r w:rsidRPr="00297BB2">
                            <w:rPr>
                              <w:color w:val="76C500"/>
                              <w:sz w:val="18"/>
                            </w:rPr>
                            <w:t>Gizlilik Durumu: Genel,</w:t>
                          </w:r>
                        </w:p>
                        <w:p w:rsidR="00297BB2" w:rsidRPr="00297BB2" w:rsidRDefault="00297BB2" w:rsidP="00297BB2">
                          <w:pPr>
                            <w:spacing w:after="0"/>
                            <w:rPr>
                              <w:color w:val="76C500"/>
                              <w:sz w:val="18"/>
                            </w:rPr>
                          </w:pPr>
                          <w:proofErr w:type="spellStart"/>
                          <w:r w:rsidRPr="00297BB2">
                            <w:rPr>
                              <w:color w:val="76C500"/>
                              <w:sz w:val="18"/>
                            </w:rPr>
                            <w:t>Privacy</w:t>
                          </w:r>
                          <w:proofErr w:type="spellEnd"/>
                          <w:r w:rsidRPr="00297BB2">
                            <w:rPr>
                              <w:color w:val="76C500"/>
                              <w:sz w:val="18"/>
                            </w:rPr>
                            <w:t xml:space="preserve"> </w:t>
                          </w:r>
                          <w:proofErr w:type="spellStart"/>
                          <w:r w:rsidRPr="00297BB2">
                            <w:rPr>
                              <w:color w:val="76C500"/>
                              <w:sz w:val="18"/>
                            </w:rPr>
                            <w:t>Status</w:t>
                          </w:r>
                          <w:proofErr w:type="spellEnd"/>
                          <w:r w:rsidRPr="00297BB2">
                            <w:rPr>
                              <w:color w:val="76C500"/>
                              <w:sz w:val="18"/>
                            </w:rPr>
                            <w:t xml:space="preserve"> : </w:t>
                          </w:r>
                          <w:proofErr w:type="spellStart"/>
                          <w:r w:rsidRPr="00297BB2">
                            <w:rPr>
                              <w:color w:val="76C500"/>
                              <w:sz w:val="18"/>
                            </w:rPr>
                            <w:t>Public</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a049319d7b859488115aae" o:spid="_x0000_s1026" type="#_x0000_t202" alt="{&quot;HashCode&quot;:-1183165816,&quot;Height&quot;:841.0,&quot;Width&quot;:595.0,&quot;Placement&quot;:&quot;Footer&quot;,&quot;Index&quot;:&quot;Primary&quot;,&quot;Section&quot;:1,&quot;Top&quot;:0.0,&quot;Left&quot;:0.0}" style="position:absolute;margin-left:0;margin-top:785.8pt;width:595.3pt;height:41.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" o:allowincell="f" filled="f" stroked="f" strokeweight=".5pt">
              <v:textbox inset="20pt,0,,0">
                <w:txbxContent>
                  <w:p w:rsidR="00297BB2" w:rsidRPr="00297BB2" w:rsidRDefault="00297BB2" w:rsidP="00297BB2">
                    <w:pPr>
                      <w:spacing w:after="0"/>
                      <w:rPr>
                        <w:color w:val="76C500"/>
                        <w:sz w:val="18"/>
                      </w:rPr>
                    </w:pPr>
                    <w:r w:rsidRPr="00297BB2">
                      <w:rPr>
                        <w:color w:val="76C500"/>
                        <w:sz w:val="18"/>
                      </w:rPr>
                      <w:t>Gizlilik Durumu: Genel,</w:t>
                    </w:r>
                  </w:p>
                  <w:p w:rsidR="00297BB2" w:rsidRPr="00297BB2" w:rsidRDefault="00297BB2" w:rsidP="00297BB2">
                    <w:pPr>
                      <w:spacing w:after="0"/>
                      <w:rPr>
                        <w:color w:val="76C500"/>
                        <w:sz w:val="18"/>
                      </w:rPr>
                    </w:pPr>
                    <w:proofErr w:type="spellStart"/>
                    <w:r w:rsidRPr="00297BB2">
                      <w:rPr>
                        <w:color w:val="76C500"/>
                        <w:sz w:val="18"/>
                      </w:rPr>
                      <w:t>Privacy</w:t>
                    </w:r>
                    <w:proofErr w:type="spellEnd"/>
                    <w:r w:rsidRPr="00297BB2">
                      <w:rPr>
                        <w:color w:val="76C500"/>
                        <w:sz w:val="18"/>
                      </w:rPr>
                      <w:t xml:space="preserve"> </w:t>
                    </w:r>
                    <w:proofErr w:type="spellStart"/>
                    <w:r w:rsidRPr="00297BB2">
                      <w:rPr>
                        <w:color w:val="76C500"/>
                        <w:sz w:val="18"/>
                      </w:rPr>
                      <w:t>Status</w:t>
                    </w:r>
                    <w:proofErr w:type="spellEnd"/>
                    <w:r w:rsidRPr="00297BB2">
                      <w:rPr>
                        <w:color w:val="76C500"/>
                        <w:sz w:val="18"/>
                      </w:rPr>
                      <w:t xml:space="preserve"> : </w:t>
                    </w:r>
                    <w:proofErr w:type="spellStart"/>
                    <w:r w:rsidRPr="00297BB2">
                      <w:rPr>
                        <w:color w:val="76C500"/>
                        <w:sz w:val="18"/>
                      </w:rPr>
                      <w:t>Public</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F28" w:rsidRDefault="00EC0F28" w:rsidP="00297BB2">
      <w:pPr>
        <w:spacing w:after="0" w:line="240" w:lineRule="auto"/>
      </w:pPr>
      <w:r>
        <w:separator/>
      </w:r>
    </w:p>
  </w:footnote>
  <w:footnote w:type="continuationSeparator" w:id="0">
    <w:p w:rsidR="00EC0F28" w:rsidRDefault="00EC0F28" w:rsidP="00297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09"/>
    <w:rsid w:val="00146109"/>
    <w:rsid w:val="00297BB2"/>
    <w:rsid w:val="007B6F85"/>
    <w:rsid w:val="009C5648"/>
    <w:rsid w:val="00A723C5"/>
    <w:rsid w:val="00C63B5A"/>
    <w:rsid w:val="00DA057B"/>
    <w:rsid w:val="00EC0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E0657"/>
  <w15:chartTrackingRefBased/>
  <w15:docId w15:val="{C6520412-8A14-4723-BC3B-47140D12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BB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BB2"/>
    <w:rPr>
      <w:rFonts w:ascii="Calibri" w:eastAsia="Calibri" w:hAnsi="Calibri" w:cs="Times New Roman"/>
    </w:rPr>
  </w:style>
  <w:style w:type="paragraph" w:styleId="Footer">
    <w:name w:val="footer"/>
    <w:basedOn w:val="Normal"/>
    <w:link w:val="FooterChar"/>
    <w:uiPriority w:val="99"/>
    <w:unhideWhenUsed/>
    <w:rsid w:val="00297B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B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ÖTER</dc:creator>
  <cp:keywords/>
  <dc:description/>
  <cp:lastModifiedBy>Yüksel ŞİŞE</cp:lastModifiedBy>
  <cp:revision>4</cp:revision>
  <dcterms:created xsi:type="dcterms:W3CDTF">2018-03-14T14:34:00Z</dcterms:created>
  <dcterms:modified xsi:type="dcterms:W3CDTF">2018-06-10T19:17:00Z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13d19-4d03-41a2-951a-75b4568f727c_Enabled">
    <vt:lpwstr>True</vt:lpwstr>
  </property>
  <property fmtid="{D5CDD505-2E9C-101B-9397-08002B2CF9AE}" pid="3" name="MSIP_Label_69513d19-4d03-41a2-951a-75b4568f727c_SiteId">
    <vt:lpwstr>c261e7dd-3045-44b5-a176-b98ff751b53c</vt:lpwstr>
  </property>
  <property fmtid="{D5CDD505-2E9C-101B-9397-08002B2CF9AE}" pid="4" name="MSIP_Label_69513d19-4d03-41a2-951a-75b4568f727c_Ref">
    <vt:lpwstr>https://api.informationprotection.azure.com/api/c261e7dd-3045-44b5-a176-b98ff751b53c</vt:lpwstr>
  </property>
  <property fmtid="{D5CDD505-2E9C-101B-9397-08002B2CF9AE}" pid="5" name="MSIP_Label_69513d19-4d03-41a2-951a-75b4568f727c_Owner">
    <vt:lpwstr>noter@akdenizedas.com.tr</vt:lpwstr>
  </property>
  <property fmtid="{D5CDD505-2E9C-101B-9397-08002B2CF9AE}" pid="6" name="MSIP_Label_69513d19-4d03-41a2-951a-75b4568f727c_SetDate">
    <vt:lpwstr>2018-03-14T17:35:05.3684275+03:00</vt:lpwstr>
  </property>
  <property fmtid="{D5CDD505-2E9C-101B-9397-08002B2CF9AE}" pid="7" name="MSIP_Label_69513d19-4d03-41a2-951a-75b4568f727c_Name">
    <vt:lpwstr>PUBLIC</vt:lpwstr>
  </property>
  <property fmtid="{D5CDD505-2E9C-101B-9397-08002B2CF9AE}" pid="8" name="MSIP_Label_69513d19-4d03-41a2-951a-75b4568f727c_Application">
    <vt:lpwstr>Microsoft Azure Information Protection</vt:lpwstr>
  </property>
  <property fmtid="{D5CDD505-2E9C-101B-9397-08002B2CF9AE}" pid="9" name="MSIP_Label_69513d19-4d03-41a2-951a-75b4568f727c_Extended_MSFT_Method">
    <vt:lpwstr>Manual</vt:lpwstr>
  </property>
  <property fmtid="{D5CDD505-2E9C-101B-9397-08002B2CF9AE}" pid="10" name="Sensitivity">
    <vt:lpwstr>PUBLIC</vt:lpwstr>
  </property>
</Properties>
</file>